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5E02">
      <w:pPr>
        <w:pStyle w:val="cef1edeee2edeee9f2e5eaf1f2"/>
        <w:jc w:val="center"/>
      </w:pPr>
      <w:bookmarkStart w:id="0" w:name="_GoBack"/>
      <w:bookmarkEnd w:id="0"/>
      <w:r>
        <w:rPr>
          <w:b/>
          <w:bCs/>
          <w:lang w:val="ru-RU"/>
        </w:rPr>
        <w:t>Сведения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доходах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расходах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об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имуществе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обязательствах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имущественного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характера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представленные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лицами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замещающими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должности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государственных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гражданских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сл</w:t>
      </w:r>
      <w:r>
        <w:rPr>
          <w:b/>
          <w:bCs/>
          <w:lang w:val="ru-RU"/>
        </w:rPr>
        <w:t>ужащих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Управления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государственной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регистрации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права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кадастра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Севастополя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отчетный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финансовый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b/>
          <w:bCs/>
          <w:lang w:val="ru-RU"/>
        </w:rPr>
        <w:t xml:space="preserve"> 1 </w:t>
      </w:r>
      <w:r>
        <w:rPr>
          <w:b/>
          <w:bCs/>
          <w:lang w:val="ru-RU"/>
        </w:rPr>
        <w:t>января</w:t>
      </w:r>
      <w:r>
        <w:rPr>
          <w:b/>
          <w:bCs/>
          <w:lang w:val="ru-RU"/>
        </w:rPr>
        <w:t xml:space="preserve"> 201</w:t>
      </w:r>
      <w:r>
        <w:rPr>
          <w:b/>
          <w:lang w:val="ru-RU"/>
        </w:rPr>
        <w:t xml:space="preserve">6 </w:t>
      </w:r>
      <w:r>
        <w:rPr>
          <w:b/>
          <w:lang w:val="ru-RU"/>
        </w:rPr>
        <w:t>года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>
        <w:rPr>
          <w:b/>
          <w:lang w:val="ru-RU"/>
        </w:rPr>
        <w:t xml:space="preserve"> 31 </w:t>
      </w:r>
      <w:r>
        <w:rPr>
          <w:b/>
          <w:lang w:val="ru-RU"/>
        </w:rPr>
        <w:t>декабря</w:t>
      </w:r>
      <w:r>
        <w:rPr>
          <w:b/>
          <w:lang w:val="ru-RU"/>
        </w:rPr>
        <w:t xml:space="preserve"> 2016 </w:t>
      </w:r>
      <w:r>
        <w:rPr>
          <w:b/>
          <w:lang w:val="ru-RU"/>
        </w:rPr>
        <w:t>года</w:t>
      </w:r>
      <w:r>
        <w:rPr>
          <w:b/>
          <w:lang w:val="ru-RU"/>
        </w:rPr>
        <w:t xml:space="preserve">, </w:t>
      </w:r>
      <w:r>
        <w:rPr>
          <w:b/>
          <w:lang w:val="ru-RU"/>
        </w:rPr>
        <w:t>для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размещения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официальном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сайте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Управления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государственной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регистрации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права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кадастра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Севастополя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>
        <w:rPr>
          <w:b/>
          <w:lang w:val="ru-RU"/>
        </w:rPr>
        <w:t>рядке</w:t>
      </w:r>
      <w:r>
        <w:rPr>
          <w:b/>
          <w:lang w:val="ru-RU"/>
        </w:rPr>
        <w:t xml:space="preserve">, </w:t>
      </w:r>
      <w:r>
        <w:rPr>
          <w:b/>
          <w:lang w:val="ru-RU"/>
        </w:rPr>
        <w:t>установленном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Указом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Президента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Российской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Федерации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от</w:t>
      </w:r>
      <w:r>
        <w:rPr>
          <w:b/>
          <w:lang w:val="ru-RU"/>
        </w:rPr>
        <w:t xml:space="preserve"> 8 </w:t>
      </w:r>
      <w:r>
        <w:rPr>
          <w:b/>
          <w:lang w:val="ru-RU"/>
        </w:rPr>
        <w:t>июля</w:t>
      </w:r>
      <w:r>
        <w:rPr>
          <w:b/>
          <w:lang w:val="ru-RU"/>
        </w:rPr>
        <w:t xml:space="preserve"> 2013 </w:t>
      </w:r>
      <w:r>
        <w:rPr>
          <w:b/>
          <w:lang w:val="ru-RU"/>
        </w:rPr>
        <w:t>г</w:t>
      </w:r>
      <w:r>
        <w:rPr>
          <w:b/>
          <w:lang w:val="ru-RU"/>
        </w:rPr>
        <w:t xml:space="preserve">. </w:t>
      </w:r>
      <w:r>
        <w:rPr>
          <w:b/>
          <w:lang w:val="ru-RU"/>
        </w:rPr>
        <w:t>№</w:t>
      </w:r>
      <w:r>
        <w:rPr>
          <w:b/>
          <w:lang w:val="ru-RU"/>
        </w:rPr>
        <w:t>613</w:t>
      </w:r>
    </w:p>
    <w:p w:rsidR="00000000" w:rsidRDefault="00295E02">
      <w:pPr>
        <w:pStyle w:val="cef1edeee2edeee9f2e5eaf1f2"/>
        <w:jc w:val="center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491"/>
        <w:gridCol w:w="1893"/>
        <w:gridCol w:w="1978"/>
        <w:gridCol w:w="2639"/>
        <w:gridCol w:w="2654"/>
        <w:gridCol w:w="1830"/>
        <w:gridCol w:w="1579"/>
      </w:tblGrid>
      <w:tr w:rsidR="00000000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п</w:t>
            </w:r>
            <w:r>
              <w:rPr>
                <w:b/>
                <w:sz w:val="20"/>
                <w:lang w:val="ru-RU"/>
              </w:rPr>
              <w:t>/</w:t>
            </w:r>
            <w:r>
              <w:rPr>
                <w:b/>
                <w:sz w:val="20"/>
                <w:lang w:val="ru-RU"/>
              </w:rPr>
              <w:t>п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Ф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лица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главной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группы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должностей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замещающего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должность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государственной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гражданской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службы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Управлении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государственной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регистрации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права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кадастра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Севастополя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членов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семьи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без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указания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Ф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>.)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Замещаемая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должность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Общая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сумма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задекларированного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дохода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за</w:t>
            </w:r>
            <w:r>
              <w:rPr>
                <w:b/>
                <w:sz w:val="20"/>
                <w:lang w:val="ru-RU"/>
              </w:rPr>
              <w:t xml:space="preserve"> 2016 </w:t>
            </w:r>
            <w:r>
              <w:rPr>
                <w:b/>
                <w:sz w:val="20"/>
                <w:lang w:val="ru-RU"/>
              </w:rPr>
              <w:t>год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руб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Недвижимое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имущество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принадлежащее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праве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собственности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собственности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объекта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недвижимости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площадь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кв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м</w:t>
            </w:r>
            <w:r>
              <w:rPr>
                <w:b/>
                <w:sz w:val="20"/>
                <w:lang w:val="ru-RU"/>
              </w:rPr>
              <w:t xml:space="preserve">.), </w:t>
            </w:r>
            <w:r>
              <w:rPr>
                <w:b/>
                <w:sz w:val="20"/>
                <w:lang w:val="ru-RU"/>
              </w:rPr>
              <w:t>страна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расположения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Недвижимое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имущество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находящееся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пользовании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объекта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недвижимости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площадь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кв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м</w:t>
            </w:r>
            <w:r>
              <w:rPr>
                <w:b/>
                <w:sz w:val="20"/>
                <w:lang w:val="ru-RU"/>
              </w:rPr>
              <w:t xml:space="preserve">.), </w:t>
            </w:r>
            <w:r>
              <w:rPr>
                <w:b/>
                <w:sz w:val="20"/>
                <w:lang w:val="ru-RU"/>
              </w:rPr>
              <w:t>страна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расположения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марка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транспортных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средств</w:t>
            </w:r>
            <w:r>
              <w:rPr>
                <w:b/>
                <w:sz w:val="20"/>
                <w:lang w:val="ru-RU"/>
              </w:rPr>
              <w:t xml:space="preserve">,  </w:t>
            </w:r>
            <w:r>
              <w:rPr>
                <w:b/>
                <w:sz w:val="20"/>
                <w:lang w:val="ru-RU"/>
              </w:rPr>
              <w:t>ьбюбю</w:t>
            </w:r>
            <w:r>
              <w:rPr>
                <w:b/>
                <w:sz w:val="20"/>
                <w:lang w:val="ru-RU"/>
              </w:rPr>
              <w:t>.</w:t>
            </w:r>
          </w:p>
          <w:p w:rsidR="00000000" w:rsidRDefault="00295E02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принадлежит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праве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Сведения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источниках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получения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средств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за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счет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которых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соверше</w:t>
            </w:r>
            <w:r>
              <w:rPr>
                <w:b/>
                <w:sz w:val="20"/>
                <w:lang w:val="ru-RU"/>
              </w:rPr>
              <w:t>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сделка</w:t>
            </w: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295E02">
            <w:pPr>
              <w:pStyle w:val="d1eee4e5f0e6e8eceee5f2e0e1ebe8f6fb"/>
              <w:jc w:val="center"/>
            </w:pPr>
            <w:r>
              <w:t>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Колмыкова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Лариса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Ивановна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службы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кадров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973 773,80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57,2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аренда</w:t>
            </w:r>
            <w:r>
              <w:rPr>
                <w:sz w:val="20"/>
                <w:lang w:val="ru-RU"/>
              </w:rPr>
              <w:t xml:space="preserve">), 18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Пежо</w:t>
            </w:r>
            <w:r>
              <w:rPr>
                <w:sz w:val="20"/>
                <w:lang w:val="ru-RU"/>
              </w:rPr>
              <w:t xml:space="preserve"> 308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1 325 823,87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ндивидуальная</w:t>
            </w:r>
            <w:r>
              <w:rPr>
                <w:sz w:val="20"/>
                <w:lang w:val="ru-RU"/>
              </w:rPr>
              <w:t xml:space="preserve">), 114,0,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аренда</w:t>
            </w:r>
            <w:r>
              <w:rPr>
                <w:sz w:val="20"/>
                <w:lang w:val="ru-RU"/>
              </w:rPr>
              <w:t xml:space="preserve">), 18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Легковые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автомобили</w:t>
            </w:r>
            <w:r>
              <w:rPr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Тойота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Камри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Опель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Вивара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295E02">
            <w:pPr>
              <w:pStyle w:val="d1eee4e5f0e6e8eceee5f2e0e1ebe8f6fb"/>
              <w:jc w:val="center"/>
            </w:pPr>
            <w:r>
              <w:t>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Казеренко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бухгалтер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финансово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lastRenderedPageBreak/>
              <w:t>экономического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lastRenderedPageBreak/>
              <w:t>1 059 886,96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</w:t>
            </w:r>
            <w:r>
              <w:rPr>
                <w:sz w:val="20"/>
                <w:lang w:val="ru-RU"/>
              </w:rPr>
              <w:t>альная</w:t>
            </w:r>
            <w:r>
              <w:rPr>
                <w:sz w:val="20"/>
                <w:lang w:val="ru-RU"/>
              </w:rPr>
              <w:t xml:space="preserve">), 427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lastRenderedPageBreak/>
              <w:t>строительства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обслуживания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индивидуального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гаража</w:t>
            </w:r>
            <w:r>
              <w:rPr>
                <w:sz w:val="20"/>
                <w:lang w:val="ru-RU"/>
              </w:rPr>
              <w:t>)(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(1/2)), 21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17,6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lastRenderedPageBreak/>
              <w:t xml:space="preserve"> </w:t>
            </w: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41,5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Фабия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</w:rPr>
            </w:pP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lastRenderedPageBreak/>
              <w:t xml:space="preserve"> </w:t>
            </w: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295E02">
            <w:pPr>
              <w:pStyle w:val="d1eee4e5f0e6e8eceee5f2e0e1ebe8f6fb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1 458 993,92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37,2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41,5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295E02">
            <w:pPr>
              <w:pStyle w:val="d1eee4e5f0e6e8eceee5f2e0e1ebe8f6fb"/>
              <w:jc w:val="center"/>
            </w:pPr>
            <w:r>
              <w:t>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Чуракова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финансово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экономического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899 905,89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Лег</w:t>
            </w:r>
            <w:r>
              <w:rPr>
                <w:sz w:val="20"/>
                <w:lang w:val="ru-RU"/>
              </w:rPr>
              <w:t>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Киа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Пиканто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21 910,00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39,6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   39,6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 42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Фольцваген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Пассат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</w:t>
            </w:r>
            <w:r>
              <w:rPr>
                <w:sz w:val="20"/>
                <w:lang w:val="ru-RU"/>
              </w:rPr>
              <w:t>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39,6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Погребняк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Дмитрий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Станиславович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 xml:space="preserve"> 859 018,07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</w:t>
            </w:r>
            <w:r>
              <w:rPr>
                <w:sz w:val="20"/>
                <w:lang w:val="ru-RU"/>
              </w:rPr>
              <w:t>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Хонда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аккорд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Гросс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Ксения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Васильевна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510 724,35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,366,0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, 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69,5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ВАЗ</w:t>
            </w:r>
            <w:r>
              <w:rPr>
                <w:sz w:val="20"/>
                <w:lang w:val="ru-RU"/>
              </w:rPr>
              <w:t xml:space="preserve"> 2108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  <w:rPr>
                <w:lang w:val="ru-RU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>,37,1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lastRenderedPageBreak/>
              <w:t>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Мринский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Андрей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Валентинович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материально</w:t>
            </w:r>
            <w:r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  <w:lang w:val="ru-RU"/>
              </w:rPr>
              <w:t>технического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885 549,17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51,6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Дэу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Ланос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46 311,00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(1/3)), 23,3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928,0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Ссанг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Йонг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Актион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</w:t>
            </w:r>
            <w:r>
              <w:rPr>
                <w:sz w:val="20"/>
                <w:lang w:val="ru-RU"/>
              </w:rPr>
              <w:t>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5 910,00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Крывцун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материально</w:t>
            </w:r>
            <w:r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  <w:lang w:val="ru-RU"/>
              </w:rPr>
              <w:t>технического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575 063,38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64,7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1 497 598,82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64,7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</w:t>
            </w:r>
            <w:r>
              <w:rPr>
                <w:sz w:val="20"/>
                <w:lang w:val="ru-RU"/>
              </w:rPr>
              <w:t>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Дэу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Ланос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64,7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Жуков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Константин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915 357,89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(1/4)), 55,2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>ндивидуальная</w:t>
            </w:r>
            <w:r>
              <w:rPr>
                <w:sz w:val="20"/>
                <w:lang w:val="ru-RU"/>
              </w:rPr>
              <w:t xml:space="preserve">), 31,1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17,0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Кашкай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Сафиханова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Викторовна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648 824,52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½</w:t>
            </w:r>
            <w:r>
              <w:rPr>
                <w:sz w:val="20"/>
                <w:lang w:val="ru-RU"/>
              </w:rPr>
              <w:t xml:space="preserve">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</w:t>
            </w:r>
            <w:r>
              <w:rPr>
                <w:sz w:val="20"/>
                <w:lang w:val="ru-RU"/>
              </w:rPr>
              <w:t>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23,3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35,5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Шевроле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Лачетти</w:t>
            </w:r>
            <w:r>
              <w:rPr>
                <w:sz w:val="20"/>
                <w:lang w:val="ru-RU"/>
              </w:rPr>
              <w:t xml:space="preserve">, 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Фольксваген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½</w:t>
            </w:r>
            <w:r>
              <w:rPr>
                <w:sz w:val="20"/>
                <w:lang w:val="ru-RU"/>
              </w:rPr>
              <w:t xml:space="preserve">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</w:t>
            </w:r>
            <w:r>
              <w:rPr>
                <w:sz w:val="20"/>
                <w:lang w:val="ru-RU"/>
              </w:rPr>
              <w:t>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29,7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Мневец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Татьяна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585 461,56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Антипов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Дмитрий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976 732,51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194/10000),1653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2/5), 59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42,6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29,4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</w:t>
            </w:r>
            <w:r>
              <w:rPr>
                <w:sz w:val="20"/>
                <w:lang w:val="ru-RU"/>
              </w:rPr>
              <w:t>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ВАЗ</w:t>
            </w:r>
            <w:r>
              <w:rPr>
                <w:sz w:val="20"/>
                <w:lang w:val="ru-RU"/>
              </w:rPr>
              <w:t xml:space="preserve"> 211440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Грязнова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Наталья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Олеговна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466 995,36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46,9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>), 500,0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Муртазаев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</w:t>
            </w:r>
            <w:r>
              <w:rPr>
                <w:sz w:val="20"/>
                <w:lang w:val="ru-RU"/>
              </w:rPr>
              <w:t>мин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Рустемович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812 819,93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Ауди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386 060,45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68,2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</w:t>
            </w:r>
            <w:r>
              <w:rPr>
                <w:sz w:val="20"/>
                <w:lang w:val="ru-RU"/>
              </w:rPr>
              <w:t>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Падолочный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Иван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Геннадьевич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884 867,86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35,9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54,8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часть</w:t>
            </w:r>
            <w:r>
              <w:rPr>
                <w:sz w:val="20"/>
                <w:lang w:val="ru-RU"/>
              </w:rPr>
              <w:t xml:space="preserve">), 35,0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Кожемяк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Екат</w:t>
            </w:r>
            <w:r>
              <w:rPr>
                <w:sz w:val="20"/>
                <w:lang w:val="ru-RU"/>
              </w:rPr>
              <w:t>ерина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532 437,15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75,2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Пежо</w:t>
            </w:r>
            <w:r>
              <w:rPr>
                <w:sz w:val="20"/>
                <w:lang w:val="ru-RU"/>
              </w:rPr>
              <w:t xml:space="preserve"> 206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Баранова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повышения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759 706,24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529 640,35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Фольксваген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Клеменова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  <w:lang w:val="ru-RU"/>
              </w:rPr>
              <w:t>повышения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</w:t>
            </w:r>
            <w:r>
              <w:rPr>
                <w:sz w:val="20"/>
                <w:lang w:val="ru-RU"/>
              </w:rPr>
              <w:t>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688 553,04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96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533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Мокка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96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533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Зубенко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1 164 675,42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44,6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Пежо</w:t>
            </w:r>
            <w:r>
              <w:rPr>
                <w:sz w:val="20"/>
                <w:lang w:val="ru-RU"/>
              </w:rPr>
              <w:t xml:space="preserve"> 407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</w:t>
            </w:r>
            <w:r>
              <w:rPr>
                <w:sz w:val="20"/>
                <w:lang w:val="ru-RU"/>
              </w:rPr>
              <w:t xml:space="preserve">64,3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34,2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Тойота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Венза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19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Бойченко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333 640,14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Икстрал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20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Пи</w:t>
            </w:r>
            <w:r>
              <w:rPr>
                <w:sz w:val="20"/>
                <w:lang w:val="ru-RU"/>
              </w:rPr>
              <w:t>рогова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землеустройства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837 755,68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21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Кузнецова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Жанна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Заме</w:t>
            </w:r>
            <w:r>
              <w:rPr>
                <w:sz w:val="20"/>
                <w:lang w:val="ru-RU"/>
              </w:rPr>
              <w:t>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землеустройства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787 744,46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67,3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80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55,5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ИЖС</w:t>
            </w:r>
            <w:r>
              <w:rPr>
                <w:sz w:val="20"/>
                <w:lang w:val="ru-RU"/>
              </w:rPr>
              <w:t>)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1000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83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безвозмездное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пользование</w:t>
            </w:r>
            <w:r>
              <w:rPr>
                <w:sz w:val="20"/>
                <w:lang w:val="ru-RU"/>
              </w:rPr>
              <w:t xml:space="preserve">), 67,3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>22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Куликова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840 252,86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434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95 000,00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 xml:space="preserve">23 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Агалаков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Евгений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787 649,95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(1/4)), 67,0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</w:t>
            </w:r>
            <w:r>
              <w:rPr>
                <w:sz w:val="20"/>
                <w:lang w:val="ru-RU"/>
              </w:rPr>
              <w:t>уальная</w:t>
            </w:r>
            <w:r>
              <w:rPr>
                <w:sz w:val="20"/>
                <w:lang w:val="ru-RU"/>
              </w:rPr>
              <w:t xml:space="preserve">),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Икстрал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>1027420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54,8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  <w: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54,8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>, 54,8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95E02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</w:tr>
    </w:tbl>
    <w:p w:rsidR="00000000" w:rsidRDefault="00295E02"/>
    <w:sectPr w:rsidR="00000000">
      <w:type w:val="continuous"/>
      <w:pgSz w:w="16838" w:h="11906" w:orient="landscape"/>
      <w:pgMar w:top="1701" w:right="567" w:bottom="1134" w:left="56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5E02">
      <w:r>
        <w:separator/>
      </w:r>
    </w:p>
  </w:endnote>
  <w:endnote w:type="continuationSeparator" w:id="0">
    <w:p w:rsidR="00000000" w:rsidRDefault="002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5E02">
      <w:r>
        <w:rPr>
          <w:rFonts w:eastAsiaTheme="minorEastAsia"/>
          <w:kern w:val="0"/>
          <w:lang w:val="ru-RU" w:eastAsia="ru-RU"/>
        </w:rPr>
        <w:separator/>
      </w:r>
    </w:p>
  </w:footnote>
  <w:footnote w:type="continuationSeparator" w:id="0">
    <w:p w:rsidR="00000000" w:rsidRDefault="0029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02"/>
    <w:rsid w:val="002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autoSpaceDE w:val="0"/>
      <w:spacing w:after="120"/>
    </w:pPr>
    <w:rPr>
      <w:rFonts w:eastAsiaTheme="minorEastAsia"/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autoSpaceDE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  <w:autoSpaceDE w:val="0"/>
    </w:pPr>
    <w:rPr>
      <w:rFonts w:eastAsiaTheme="minorEastAsia"/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autoSpaceDE w:val="0"/>
      <w:spacing w:after="120"/>
    </w:pPr>
    <w:rPr>
      <w:rFonts w:eastAsiaTheme="minorEastAsia"/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autoSpaceDE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  <w:autoSpaceDE w:val="0"/>
    </w:pPr>
    <w:rPr>
      <w:rFonts w:eastAsiaTheme="minorEastAsia"/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Севреестр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Мринский Андрей Валентинович</dc:creator>
  <cp:lastModifiedBy>Мринский Андрей Валентинович</cp:lastModifiedBy>
  <cp:revision>2</cp:revision>
  <dcterms:created xsi:type="dcterms:W3CDTF">2019-10-29T15:33:00Z</dcterms:created>
  <dcterms:modified xsi:type="dcterms:W3CDTF">2019-10-29T15:33:00Z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